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67FC" w14:textId="77777777" w:rsidR="003C4C56" w:rsidRDefault="00B27CF1" w:rsidP="003C4C56">
      <w:pPr>
        <w:rPr>
          <w:rFonts w:cs="Calibri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694388" wp14:editId="339AEBE4">
                <wp:simplePos x="0" y="0"/>
                <wp:positionH relativeFrom="column">
                  <wp:posOffset>-156210</wp:posOffset>
                </wp:positionH>
                <wp:positionV relativeFrom="paragraph">
                  <wp:posOffset>215265</wp:posOffset>
                </wp:positionV>
                <wp:extent cx="6520815" cy="314325"/>
                <wp:effectExtent l="0" t="0" r="0" b="952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815" cy="3143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6500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4D4A" id="Stačiakampis 2" o:spid="_x0000_s1026" style="position:absolute;margin-left:-12.3pt;margin-top:16.95pt;width:513.4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" fillcolor="#0070c0" stroked="f">
                <v:fill opacity="42662f"/>
                <v:textbox inset="0,0,0,0"/>
              </v:rect>
            </w:pict>
          </mc:Fallback>
        </mc:AlternateContent>
      </w:r>
      <w:r w:rsidR="003B2F21">
        <w:rPr>
          <w:rFonts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F6732B5" wp14:editId="2ADBCFC9">
            <wp:simplePos x="0" y="0"/>
            <wp:positionH relativeFrom="column">
              <wp:posOffset>4463415</wp:posOffset>
            </wp:positionH>
            <wp:positionV relativeFrom="paragraph">
              <wp:posOffset>-1013459</wp:posOffset>
            </wp:positionV>
            <wp:extent cx="1900555" cy="1123950"/>
            <wp:effectExtent l="0" t="0" r="4445" b="0"/>
            <wp:wrapNone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150" cy="113553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F6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9231F" wp14:editId="355B37FF">
                <wp:simplePos x="0" y="0"/>
                <wp:positionH relativeFrom="column">
                  <wp:posOffset>320040</wp:posOffset>
                </wp:positionH>
                <wp:positionV relativeFrom="paragraph">
                  <wp:posOffset>190500</wp:posOffset>
                </wp:positionV>
                <wp:extent cx="5577840" cy="390525"/>
                <wp:effectExtent l="0" t="0" r="0" b="9525"/>
                <wp:wrapThrough wrapText="bothSides">
                  <wp:wrapPolygon edited="0">
                    <wp:start x="148" y="0"/>
                    <wp:lineTo x="148" y="21073"/>
                    <wp:lineTo x="21320" y="21073"/>
                    <wp:lineTo x="21320" y="0"/>
                    <wp:lineTo x="148" y="0"/>
                  </wp:wrapPolygon>
                </wp:wrapThrough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0FF98F" w14:textId="77777777" w:rsidR="004919A2" w:rsidRPr="00F00F62" w:rsidRDefault="003B2F21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00F62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Sveikesnis maistas – geresnis gyvenimas</w:t>
                            </w:r>
                          </w:p>
                          <w:p w14:paraId="61E5CE3C" w14:textId="77777777" w:rsidR="004919A2" w:rsidRDefault="004919A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92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5pt;width:439.2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" filled="f" stroked="f">
                <v:textbox>
                  <w:txbxContent>
                    <w:p w14:paraId="4A0FF98F" w14:textId="77777777" w:rsidR="004919A2" w:rsidRPr="00F00F62" w:rsidRDefault="003B2F21">
                      <w:pPr>
                        <w:spacing w:line="240" w:lineRule="auto"/>
                        <w:jc w:val="center"/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</w:pPr>
                      <w:r w:rsidRPr="00F00F62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Sveikesnis maistas – geresnis gyvenimas</w:t>
                      </w:r>
                    </w:p>
                    <w:p w14:paraId="61E5CE3C" w14:textId="77777777" w:rsidR="004919A2" w:rsidRDefault="004919A2"/>
                  </w:txbxContent>
                </v:textbox>
                <w10:wrap type="through"/>
              </v:shape>
            </w:pict>
          </mc:Fallback>
        </mc:AlternateContent>
      </w:r>
      <w:r w:rsidR="003B2F21">
        <w:rPr>
          <w:rFonts w:cs="Calibri"/>
        </w:rPr>
        <w:t xml:space="preserve"> </w:t>
      </w:r>
    </w:p>
    <w:p w14:paraId="1D3974D7" w14:textId="3B2D084E" w:rsidR="004919A2" w:rsidRPr="00216365" w:rsidRDefault="003B2F21" w:rsidP="003C4C56">
      <w:pPr>
        <w:jc w:val="center"/>
        <w:rPr>
          <w:sz w:val="18"/>
          <w:szCs w:val="18"/>
        </w:rPr>
      </w:pPr>
      <w:r w:rsidRPr="00216365">
        <w:rPr>
          <w:rFonts w:cs="Arial"/>
          <w:sz w:val="18"/>
          <w:szCs w:val="18"/>
        </w:rPr>
        <w:t xml:space="preserve">(Kaimo gyventojų socialinė </w:t>
      </w:r>
      <w:proofErr w:type="spellStart"/>
      <w:r w:rsidRPr="00216365">
        <w:rPr>
          <w:rFonts w:cs="Arial"/>
          <w:sz w:val="18"/>
          <w:szCs w:val="18"/>
        </w:rPr>
        <w:t>įtrauktis</w:t>
      </w:r>
      <w:proofErr w:type="spellEnd"/>
      <w:r w:rsidRPr="00216365">
        <w:rPr>
          <w:rFonts w:cs="Arial"/>
          <w:sz w:val="18"/>
          <w:szCs w:val="18"/>
        </w:rPr>
        <w:t>, skurdo mažinimas ir ekonominė plėtra,</w:t>
      </w:r>
      <w:r w:rsidRPr="00216365">
        <w:rPr>
          <w:rFonts w:cs="Arial"/>
          <w:sz w:val="18"/>
          <w:szCs w:val="18"/>
        </w:rPr>
        <w:br/>
        <w:t xml:space="preserve"> organizuojant trumpąsias maisto tiekimo grandines)</w:t>
      </w:r>
    </w:p>
    <w:p w14:paraId="43880496" w14:textId="77777777" w:rsidR="00B27CF1" w:rsidRPr="00B27CF1" w:rsidRDefault="00B27CF1" w:rsidP="004E6E0C">
      <w:pPr>
        <w:spacing w:after="0"/>
        <w:jc w:val="center"/>
        <w:rPr>
          <w:rFonts w:cs="Arial"/>
          <w:color w:val="4472C4"/>
          <w:sz w:val="20"/>
          <w:szCs w:val="20"/>
        </w:rPr>
      </w:pPr>
    </w:p>
    <w:p w14:paraId="11B70F08" w14:textId="0F337123" w:rsidR="004919A2" w:rsidRPr="00B27CF1" w:rsidRDefault="00F00F62" w:rsidP="004E6E0C">
      <w:pPr>
        <w:spacing w:after="0"/>
        <w:jc w:val="center"/>
        <w:rPr>
          <w:rFonts w:cs="Arial"/>
          <w:color w:val="4472C4" w:themeColor="accent1"/>
          <w:sz w:val="32"/>
          <w:szCs w:val="32"/>
        </w:rPr>
      </w:pPr>
      <w:r w:rsidRPr="00B27CF1">
        <w:rPr>
          <w:rFonts w:cs="Arial"/>
          <w:color w:val="4472C4" w:themeColor="accent1"/>
          <w:sz w:val="32"/>
          <w:szCs w:val="32"/>
        </w:rPr>
        <w:t>D</w:t>
      </w:r>
      <w:r w:rsidR="003B2F21" w:rsidRPr="00B27CF1">
        <w:rPr>
          <w:rFonts w:cs="Arial"/>
          <w:color w:val="4472C4" w:themeColor="accent1"/>
          <w:sz w:val="32"/>
          <w:szCs w:val="32"/>
        </w:rPr>
        <w:t>arbotvarkė</w:t>
      </w:r>
    </w:p>
    <w:p w14:paraId="36C8648C" w14:textId="56F17356" w:rsidR="004919A2" w:rsidRPr="00216365" w:rsidRDefault="00216365" w:rsidP="004E6E0C">
      <w:pPr>
        <w:spacing w:after="0" w:line="240" w:lineRule="auto"/>
        <w:jc w:val="center"/>
        <w:rPr>
          <w:sz w:val="20"/>
          <w:szCs w:val="20"/>
        </w:rPr>
      </w:pPr>
      <w:r w:rsidRPr="00216365">
        <w:rPr>
          <w:rFonts w:cs="Arial"/>
          <w:sz w:val="20"/>
          <w:szCs w:val="20"/>
        </w:rPr>
        <w:t xml:space="preserve">Spalio 9 </w:t>
      </w:r>
      <w:r w:rsidR="003B2F21" w:rsidRPr="00216365">
        <w:rPr>
          <w:rFonts w:cs="Arial"/>
          <w:sz w:val="20"/>
          <w:szCs w:val="20"/>
        </w:rPr>
        <w:t xml:space="preserve">d. </w:t>
      </w:r>
    </w:p>
    <w:p w14:paraId="40C62301" w14:textId="7F988DC9" w:rsidR="004919A2" w:rsidRPr="005711E1" w:rsidRDefault="003B2F21" w:rsidP="004E6E0C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</w:rPr>
      </w:pPr>
      <w:bookmarkStart w:id="0" w:name="_Hlk51572383"/>
      <w:proofErr w:type="spellStart"/>
      <w:r w:rsidRPr="005711E1">
        <w:rPr>
          <w:rFonts w:cs="Arial"/>
          <w:color w:val="000000" w:themeColor="text1"/>
          <w:sz w:val="20"/>
          <w:szCs w:val="20"/>
        </w:rPr>
        <w:t>Vėžaičių</w:t>
      </w:r>
      <w:proofErr w:type="spellEnd"/>
      <w:r w:rsidRPr="005711E1">
        <w:rPr>
          <w:rFonts w:cs="Arial"/>
          <w:color w:val="000000" w:themeColor="text1"/>
          <w:sz w:val="20"/>
          <w:szCs w:val="20"/>
        </w:rPr>
        <w:t xml:space="preserve"> </w:t>
      </w:r>
      <w:r w:rsidR="005711E1" w:rsidRPr="005711E1">
        <w:rPr>
          <w:rFonts w:cs="Arial"/>
          <w:color w:val="000000" w:themeColor="text1"/>
          <w:sz w:val="20"/>
          <w:szCs w:val="20"/>
        </w:rPr>
        <w:t xml:space="preserve">konferencijų </w:t>
      </w:r>
      <w:r w:rsidRPr="005711E1">
        <w:rPr>
          <w:rFonts w:cs="Arial"/>
          <w:color w:val="000000" w:themeColor="text1"/>
          <w:sz w:val="20"/>
          <w:szCs w:val="20"/>
        </w:rPr>
        <w:t>centr</w:t>
      </w:r>
      <w:r w:rsidR="00216365" w:rsidRPr="005711E1">
        <w:rPr>
          <w:rFonts w:cs="Arial"/>
          <w:color w:val="000000" w:themeColor="text1"/>
          <w:sz w:val="20"/>
          <w:szCs w:val="20"/>
        </w:rPr>
        <w:t>as</w:t>
      </w:r>
    </w:p>
    <w:p w14:paraId="0D2D85C0" w14:textId="3D25CA11" w:rsidR="000F1483" w:rsidRPr="00216365" w:rsidRDefault="005711E1" w:rsidP="004E6E0C">
      <w:pPr>
        <w:spacing w:after="0" w:line="240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>Gargždų</w:t>
      </w:r>
      <w:r w:rsidR="000F1483">
        <w:rPr>
          <w:rFonts w:cs="Arial"/>
          <w:sz w:val="20"/>
          <w:szCs w:val="20"/>
        </w:rPr>
        <w:t xml:space="preserve"> g. 29</w:t>
      </w:r>
    </w:p>
    <w:bookmarkEnd w:id="0"/>
    <w:p w14:paraId="3FD7B0DF" w14:textId="18958D33" w:rsidR="00216365" w:rsidRPr="00743D4B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09.30-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 xml:space="preserve">10.00 </w:t>
      </w:r>
      <w:r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Registracija</w:t>
      </w:r>
    </w:p>
    <w:p w14:paraId="50A9443F" w14:textId="3C569F64" w:rsidR="00216365" w:rsidRPr="00D41967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10.00-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 xml:space="preserve">10.10 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Temos pristatymas</w:t>
      </w:r>
      <w:r w:rsidRPr="00D41967">
        <w:rPr>
          <w:rFonts w:asciiTheme="minorHAnsi" w:hAnsiTheme="minorHAnsi" w:cs="Arial"/>
          <w:b/>
          <w:bCs/>
          <w:sz w:val="20"/>
          <w:szCs w:val="20"/>
        </w:rPr>
        <w:t>.</w:t>
      </w:r>
      <w:r w:rsidRPr="00D41967">
        <w:rPr>
          <w:rFonts w:asciiTheme="minorHAnsi" w:hAnsiTheme="minorHAnsi" w:cs="Arial"/>
          <w:sz w:val="20"/>
          <w:szCs w:val="20"/>
        </w:rPr>
        <w:t xml:space="preserve"> Paulius Uleckas, Kaimo verslo ir rinkų plėtros agentūros Verslumo skatinimo ir tautinio paveldo skyriaus vedėjas</w:t>
      </w:r>
    </w:p>
    <w:p w14:paraId="08AC1655" w14:textId="622D8C34" w:rsidR="00216365" w:rsidRPr="00D41967" w:rsidRDefault="00216365" w:rsidP="004E6E0C">
      <w:pPr>
        <w:tabs>
          <w:tab w:val="left" w:pos="1701"/>
        </w:tabs>
        <w:ind w:left="1701" w:hanging="1701"/>
        <w:rPr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10.10-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>10.</w:t>
      </w:r>
      <w:r>
        <w:rPr>
          <w:rFonts w:asciiTheme="minorHAnsi" w:hAnsiTheme="minorHAnsi" w:cs="Arial"/>
          <w:sz w:val="20"/>
          <w:szCs w:val="20"/>
        </w:rPr>
        <w:t>4</w:t>
      </w:r>
      <w:r w:rsidRPr="00743D4B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 xml:space="preserve">Vietinės maisto sistemos: savivaldos, bendruomenės bei trumpųjų tiekimo grandinių </w:t>
      </w:r>
      <w:r w:rsidRPr="00743D4B">
        <w:rPr>
          <w:rFonts w:asciiTheme="minorHAnsi" w:hAnsiTheme="minorHAnsi" w:cs="Arial"/>
          <w:b/>
          <w:bCs/>
          <w:sz w:val="20"/>
          <w:szCs w:val="20"/>
        </w:rPr>
        <w:br/>
        <w:t>dalyvių bendradarbiavimas - žingsnis tvarios ekonomikos link.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D41967">
        <w:rPr>
          <w:rFonts w:asciiTheme="minorHAnsi" w:hAnsiTheme="minorHAnsi" w:cs="Arial"/>
          <w:sz w:val="20"/>
          <w:szCs w:val="20"/>
        </w:rPr>
        <w:t xml:space="preserve">dr. Vilma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Atkočiūnienė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, Vytauto Didžiojo universiteto Žemės ūkio akademijos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Bioekonomikos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 plėtros fakulteto Verslo ir kaimo vystymosi tyrimų instituto profesorė</w:t>
      </w:r>
    </w:p>
    <w:p w14:paraId="4CE16E81" w14:textId="08688EAC" w:rsidR="00216365" w:rsidRPr="00743D4B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i/>
          <w:iCs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</w:t>
      </w:r>
      <w:r>
        <w:rPr>
          <w:rFonts w:asciiTheme="minorHAnsi" w:hAnsiTheme="minorHAnsi" w:cs="Arial"/>
          <w:sz w:val="20"/>
          <w:szCs w:val="20"/>
        </w:rPr>
        <w:t>4</w:t>
      </w:r>
      <w:r w:rsidRPr="00743D4B">
        <w:rPr>
          <w:rFonts w:asciiTheme="minorHAnsi" w:hAnsiTheme="minorHAnsi" w:cs="Arial"/>
          <w:sz w:val="20"/>
          <w:szCs w:val="20"/>
        </w:rPr>
        <w:t>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11.00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="00D34134" w:rsidRPr="00743D4B">
        <w:rPr>
          <w:rFonts w:asciiTheme="minorHAnsi" w:hAnsiTheme="minorHAnsi" w:cs="Arial"/>
          <w:b/>
          <w:bCs/>
          <w:sz w:val="20"/>
          <w:szCs w:val="20"/>
        </w:rPr>
        <w:t xml:space="preserve">2014-2020 m. </w:t>
      </w:r>
      <w:r w:rsidR="00D34134">
        <w:rPr>
          <w:rFonts w:asciiTheme="minorHAnsi" w:hAnsiTheme="minorHAnsi" w:cs="Arial"/>
          <w:b/>
          <w:bCs/>
          <w:sz w:val="20"/>
          <w:szCs w:val="20"/>
        </w:rPr>
        <w:t xml:space="preserve">Nacionalinė </w:t>
      </w:r>
      <w:r w:rsidR="00D34134" w:rsidRPr="00743D4B">
        <w:rPr>
          <w:rFonts w:asciiTheme="minorHAnsi" w:hAnsiTheme="minorHAnsi" w:cs="Arial"/>
          <w:b/>
          <w:bCs/>
          <w:sz w:val="20"/>
          <w:szCs w:val="20"/>
        </w:rPr>
        <w:t xml:space="preserve">ir ES parama </w:t>
      </w:r>
      <w:r w:rsidR="00D34134">
        <w:rPr>
          <w:rFonts w:asciiTheme="minorHAnsi" w:hAnsiTheme="minorHAnsi" w:cs="Arial"/>
          <w:b/>
          <w:bCs/>
          <w:sz w:val="20"/>
          <w:szCs w:val="20"/>
        </w:rPr>
        <w:t>trumpųjų</w:t>
      </w:r>
      <w:r w:rsidR="00D34134" w:rsidRPr="00743D4B">
        <w:rPr>
          <w:rFonts w:asciiTheme="minorHAnsi" w:hAnsiTheme="minorHAnsi" w:cs="Arial"/>
          <w:b/>
          <w:bCs/>
          <w:sz w:val="20"/>
          <w:szCs w:val="20"/>
        </w:rPr>
        <w:t xml:space="preserve"> grandinių organizavimui, kooperacijai, socialiniam verslui. </w:t>
      </w:r>
      <w:r w:rsidR="00D34134" w:rsidRPr="00D41967">
        <w:rPr>
          <w:sz w:val="20"/>
          <w:szCs w:val="20"/>
        </w:rPr>
        <w:t>ŽŪM atstovas</w:t>
      </w:r>
    </w:p>
    <w:p w14:paraId="7F592A78" w14:textId="2E35FF8D" w:rsidR="00216365" w:rsidRPr="00D41967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11.0</w:t>
      </w:r>
      <w:r w:rsidRPr="00743D4B">
        <w:rPr>
          <w:rFonts w:asciiTheme="minorHAnsi" w:hAnsiTheme="minorHAnsi" w:cs="Arial"/>
          <w:sz w:val="20"/>
          <w:szCs w:val="20"/>
        </w:rPr>
        <w:t>0-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>11.</w:t>
      </w:r>
      <w:r>
        <w:rPr>
          <w:rFonts w:asciiTheme="minorHAnsi" w:hAnsiTheme="minorHAnsi" w:cs="Arial"/>
          <w:sz w:val="20"/>
          <w:szCs w:val="20"/>
        </w:rPr>
        <w:t>20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="00623A2F" w:rsidRPr="00623A2F">
        <w:rPr>
          <w:rFonts w:asciiTheme="minorHAnsi" w:hAnsiTheme="minorHAnsi" w:cs="Arial"/>
          <w:b/>
          <w:bCs/>
          <w:sz w:val="20"/>
          <w:szCs w:val="20"/>
        </w:rPr>
        <w:t>Geroji praktinė patirtis: trumpųjų maisto tiekimo grandinių sėkmė ir iššūkiai.</w:t>
      </w:r>
      <w:r w:rsidR="00623A2F" w:rsidRPr="00623A2F">
        <w:rPr>
          <w:rFonts w:asciiTheme="minorHAnsi" w:hAnsiTheme="minorHAnsi" w:cs="Arial"/>
          <w:sz w:val="20"/>
          <w:szCs w:val="20"/>
        </w:rPr>
        <w:t xml:space="preserve"> </w:t>
      </w:r>
      <w:r w:rsidR="00623A2F" w:rsidRPr="00D41967">
        <w:rPr>
          <w:rFonts w:asciiTheme="minorHAnsi" w:hAnsiTheme="minorHAnsi" w:cs="Arial"/>
          <w:sz w:val="20"/>
          <w:szCs w:val="20"/>
        </w:rPr>
        <w:t xml:space="preserve">Nikolajus </w:t>
      </w:r>
      <w:proofErr w:type="spellStart"/>
      <w:r w:rsidR="00623A2F" w:rsidRPr="00D41967">
        <w:rPr>
          <w:rFonts w:asciiTheme="minorHAnsi" w:hAnsiTheme="minorHAnsi" w:cs="Arial"/>
          <w:sz w:val="20"/>
          <w:szCs w:val="20"/>
        </w:rPr>
        <w:t>Dubnikovas</w:t>
      </w:r>
      <w:proofErr w:type="spellEnd"/>
      <w:r w:rsidR="00623A2F" w:rsidRPr="00D41967">
        <w:rPr>
          <w:rFonts w:asciiTheme="minorHAnsi" w:hAnsiTheme="minorHAnsi" w:cs="Arial"/>
          <w:sz w:val="20"/>
          <w:szCs w:val="20"/>
        </w:rPr>
        <w:t>, BIO LEUA, Žemės ūkio kooperatinės bendrovės direktorius</w:t>
      </w:r>
    </w:p>
    <w:p w14:paraId="1ABF351B" w14:textId="6DAFA9BD" w:rsidR="00216365" w:rsidRPr="00743D4B" w:rsidRDefault="00216365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11.</w:t>
      </w:r>
      <w:r>
        <w:rPr>
          <w:rFonts w:asciiTheme="minorHAnsi" w:hAnsiTheme="minorHAnsi" w:cs="Arial"/>
          <w:sz w:val="20"/>
          <w:szCs w:val="20"/>
        </w:rPr>
        <w:t>20</w:t>
      </w:r>
      <w:r w:rsidRPr="00743D4B">
        <w:rPr>
          <w:rFonts w:asciiTheme="minorHAnsi" w:hAnsiTheme="minorHAnsi" w:cs="Arial"/>
          <w:sz w:val="20"/>
          <w:szCs w:val="20"/>
        </w:rPr>
        <w:t>-1</w:t>
      </w:r>
      <w:r w:rsidR="000527BB">
        <w:rPr>
          <w:rFonts w:asciiTheme="minorHAnsi" w:hAnsiTheme="minorHAnsi" w:cs="Arial"/>
          <w:sz w:val="20"/>
          <w:szCs w:val="20"/>
        </w:rPr>
        <w:t>2</w:t>
      </w:r>
      <w:r w:rsidR="00C80912">
        <w:rPr>
          <w:rFonts w:asciiTheme="minorHAnsi" w:hAnsiTheme="minorHAnsi" w:cs="Arial"/>
          <w:sz w:val="20"/>
          <w:szCs w:val="20"/>
        </w:rPr>
        <w:t>.</w:t>
      </w:r>
      <w:r w:rsidR="000527BB">
        <w:rPr>
          <w:rFonts w:asciiTheme="minorHAnsi" w:hAnsiTheme="minorHAnsi" w:cs="Arial"/>
          <w:sz w:val="20"/>
          <w:szCs w:val="20"/>
        </w:rPr>
        <w:t>2</w:t>
      </w:r>
      <w:r w:rsidR="00C80912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Kavos pertrauka</w:t>
      </w:r>
      <w:r w:rsidR="00623A2F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="000527BB">
        <w:rPr>
          <w:rFonts w:asciiTheme="minorHAnsi" w:hAnsiTheme="minorHAnsi" w:cs="Arial"/>
          <w:b/>
          <w:bCs/>
          <w:sz w:val="20"/>
          <w:szCs w:val="20"/>
        </w:rPr>
        <w:t>Produktų pristatymas</w:t>
      </w:r>
    </w:p>
    <w:p w14:paraId="044EBFF0" w14:textId="7AC69925" w:rsidR="000527BB" w:rsidRDefault="00D34134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</w:t>
      </w:r>
      <w:r w:rsidR="000527BB">
        <w:rPr>
          <w:rFonts w:asciiTheme="minorHAnsi" w:hAnsiTheme="minorHAnsi" w:cs="Arial"/>
          <w:sz w:val="20"/>
          <w:szCs w:val="20"/>
        </w:rPr>
        <w:t>2</w:t>
      </w:r>
      <w:r w:rsidR="00216365" w:rsidRPr="00743D4B">
        <w:rPr>
          <w:rFonts w:asciiTheme="minorHAnsi" w:hAnsiTheme="minorHAnsi" w:cs="Arial"/>
          <w:sz w:val="20"/>
          <w:szCs w:val="20"/>
        </w:rPr>
        <w:t>.</w:t>
      </w:r>
      <w:r w:rsidR="000527BB">
        <w:rPr>
          <w:rFonts w:asciiTheme="minorHAnsi" w:hAnsiTheme="minorHAnsi" w:cs="Arial"/>
          <w:sz w:val="20"/>
          <w:szCs w:val="20"/>
        </w:rPr>
        <w:t>2</w:t>
      </w:r>
      <w:r w:rsidR="0040737C">
        <w:rPr>
          <w:rFonts w:asciiTheme="minorHAnsi" w:hAnsiTheme="minorHAnsi" w:cs="Arial"/>
          <w:sz w:val="20"/>
          <w:szCs w:val="20"/>
        </w:rPr>
        <w:t>0</w:t>
      </w:r>
      <w:r w:rsidR="00216365" w:rsidRPr="00743D4B">
        <w:rPr>
          <w:rFonts w:asciiTheme="minorHAnsi" w:hAnsiTheme="minorHAnsi" w:cs="Arial"/>
          <w:sz w:val="20"/>
          <w:szCs w:val="20"/>
        </w:rPr>
        <w:t>-</w:t>
      </w:r>
      <w:r w:rsidR="000527BB">
        <w:rPr>
          <w:rFonts w:asciiTheme="minorHAnsi" w:hAnsiTheme="minorHAnsi" w:cs="Arial"/>
          <w:sz w:val="20"/>
          <w:szCs w:val="20"/>
        </w:rPr>
        <w:t>13.</w:t>
      </w:r>
      <w:r w:rsidR="00F00F62">
        <w:rPr>
          <w:rFonts w:asciiTheme="minorHAnsi" w:hAnsiTheme="minorHAnsi" w:cs="Arial"/>
          <w:sz w:val="20"/>
          <w:szCs w:val="20"/>
        </w:rPr>
        <w:t>30</w:t>
      </w:r>
      <w:r w:rsidR="00216365" w:rsidRPr="00743D4B">
        <w:rPr>
          <w:rFonts w:asciiTheme="minorHAnsi" w:hAnsiTheme="minorHAnsi" w:cs="Arial"/>
          <w:sz w:val="20"/>
          <w:szCs w:val="20"/>
        </w:rPr>
        <w:tab/>
      </w:r>
      <w:r w:rsidR="000527BB" w:rsidRPr="00743D4B">
        <w:rPr>
          <w:rFonts w:asciiTheme="minorHAnsi" w:hAnsiTheme="minorHAnsi" w:cs="Arial"/>
          <w:b/>
          <w:bCs/>
          <w:sz w:val="20"/>
          <w:szCs w:val="20"/>
        </w:rPr>
        <w:t>Kooperacija, bendradarbiavimas ir partnerystė: nauda vystant trumpąsias</w:t>
      </w:r>
      <w:r w:rsidR="000527BB">
        <w:rPr>
          <w:rFonts w:asciiTheme="minorHAnsi" w:hAnsiTheme="minorHAnsi" w:cs="Arial"/>
          <w:b/>
          <w:bCs/>
          <w:sz w:val="20"/>
          <w:szCs w:val="20"/>
        </w:rPr>
        <w:t xml:space="preserve"> maisto</w:t>
      </w:r>
      <w:r w:rsidR="000527BB" w:rsidRPr="00743D4B">
        <w:rPr>
          <w:rFonts w:asciiTheme="minorHAnsi" w:hAnsiTheme="minorHAnsi" w:cs="Arial"/>
          <w:b/>
          <w:bCs/>
          <w:sz w:val="20"/>
          <w:szCs w:val="20"/>
        </w:rPr>
        <w:t xml:space="preserve"> tiekimo grandines ir kt. Praktiniai vietos pavyzdžiai</w:t>
      </w:r>
      <w:r w:rsidR="000527BB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5EBFC7A5" w14:textId="20EA0FE2" w:rsidR="000527BB" w:rsidRPr="00D41967" w:rsidRDefault="000527BB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bookmarkStart w:id="1" w:name="_Hlk50717359"/>
      <w:r w:rsidR="00FF3E01">
        <w:rPr>
          <w:rFonts w:asciiTheme="minorHAnsi" w:hAnsiTheme="minorHAnsi" w:cs="Arial"/>
          <w:b/>
          <w:bCs/>
          <w:sz w:val="20"/>
          <w:szCs w:val="20"/>
        </w:rPr>
        <w:t>-</w:t>
      </w:r>
      <w:r w:rsidR="00FF3E01" w:rsidRPr="00FF3E01">
        <w:rPr>
          <w:rFonts w:asciiTheme="minorHAnsi" w:hAnsiTheme="minorHAnsi" w:cs="Arial"/>
          <w:sz w:val="20"/>
          <w:szCs w:val="20"/>
        </w:rPr>
        <w:t>Trumpoji maisto grandinė:</w:t>
      </w:r>
      <w:r w:rsidR="00FF3E01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D41967">
        <w:rPr>
          <w:rFonts w:asciiTheme="minorHAnsi" w:hAnsiTheme="minorHAnsi" w:cs="Arial"/>
          <w:sz w:val="20"/>
          <w:szCs w:val="20"/>
        </w:rPr>
        <w:t>Vaistažolių, daržovių</w:t>
      </w:r>
      <w:r w:rsidR="00AC645A" w:rsidRPr="00D41967">
        <w:rPr>
          <w:rFonts w:asciiTheme="minorHAnsi" w:hAnsiTheme="minorHAnsi" w:cs="Arial"/>
          <w:sz w:val="20"/>
          <w:szCs w:val="20"/>
        </w:rPr>
        <w:t>,</w:t>
      </w:r>
      <w:r w:rsidRPr="00D41967">
        <w:rPr>
          <w:rFonts w:asciiTheme="minorHAnsi" w:hAnsiTheme="minorHAnsi" w:cs="Arial"/>
          <w:sz w:val="20"/>
          <w:szCs w:val="20"/>
        </w:rPr>
        <w:t xml:space="preserve"> uogų augintoja</w:t>
      </w:r>
      <w:bookmarkEnd w:id="1"/>
      <w:r w:rsidRPr="00D41967">
        <w:rPr>
          <w:rFonts w:asciiTheme="minorHAnsi" w:hAnsiTheme="minorHAnsi" w:cs="Arial"/>
          <w:sz w:val="20"/>
          <w:szCs w:val="20"/>
        </w:rPr>
        <w:t xml:space="preserve"> Vaiva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Jundulaitė</w:t>
      </w:r>
      <w:proofErr w:type="spellEnd"/>
      <w:r w:rsidR="00FF3E01" w:rsidRPr="00D41967">
        <w:rPr>
          <w:rFonts w:asciiTheme="minorHAnsi" w:hAnsiTheme="minorHAnsi" w:cs="Arial"/>
          <w:sz w:val="20"/>
          <w:szCs w:val="20"/>
        </w:rPr>
        <w:t xml:space="preserve"> – v</w:t>
      </w:r>
      <w:r w:rsidRPr="00D41967">
        <w:rPr>
          <w:rFonts w:asciiTheme="minorHAnsi" w:hAnsiTheme="minorHAnsi" w:cs="Arial"/>
          <w:sz w:val="20"/>
          <w:szCs w:val="20"/>
        </w:rPr>
        <w:t xml:space="preserve">aistažolių perdirbėja Nijolė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Makiejevienė</w:t>
      </w:r>
      <w:proofErr w:type="spellEnd"/>
      <w:r w:rsidR="00FF3E01" w:rsidRPr="00D41967">
        <w:rPr>
          <w:rFonts w:asciiTheme="minorHAnsi" w:hAnsiTheme="minorHAnsi" w:cs="Arial"/>
          <w:sz w:val="20"/>
          <w:szCs w:val="20"/>
        </w:rPr>
        <w:t xml:space="preserve"> – s</w:t>
      </w:r>
      <w:r w:rsidRPr="00D41967">
        <w:rPr>
          <w:rFonts w:asciiTheme="minorHAnsi" w:hAnsiTheme="minorHAnsi" w:cs="Arial"/>
          <w:sz w:val="20"/>
          <w:szCs w:val="20"/>
        </w:rPr>
        <w:t>ūrininkas Arūnas Normantas</w:t>
      </w:r>
      <w:r w:rsidR="00FF3E01" w:rsidRPr="00D41967">
        <w:rPr>
          <w:rFonts w:asciiTheme="minorHAnsi" w:hAnsiTheme="minorHAnsi" w:cs="Arial"/>
          <w:sz w:val="20"/>
          <w:szCs w:val="20"/>
        </w:rPr>
        <w:t xml:space="preserve"> – b</w:t>
      </w:r>
      <w:r w:rsidRPr="00D41967">
        <w:rPr>
          <w:rFonts w:asciiTheme="minorHAnsi" w:hAnsiTheme="minorHAnsi" w:cs="Arial"/>
          <w:sz w:val="20"/>
          <w:szCs w:val="20"/>
        </w:rPr>
        <w:t xml:space="preserve">itininkas Donatas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Ambrutis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 </w:t>
      </w:r>
    </w:p>
    <w:p w14:paraId="5C2617A1" w14:textId="637A01F3" w:rsidR="000527BB" w:rsidRPr="00D41967" w:rsidRDefault="000527BB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D41967">
        <w:rPr>
          <w:rFonts w:asciiTheme="minorHAnsi" w:hAnsiTheme="minorHAnsi" w:cs="Arial"/>
          <w:sz w:val="20"/>
          <w:szCs w:val="20"/>
        </w:rPr>
        <w:tab/>
      </w:r>
      <w:r w:rsidR="00FF3E01" w:rsidRPr="00D41967">
        <w:rPr>
          <w:rFonts w:asciiTheme="minorHAnsi" w:hAnsiTheme="minorHAnsi" w:cs="Arial"/>
          <w:sz w:val="20"/>
          <w:szCs w:val="20"/>
        </w:rPr>
        <w:t>-</w:t>
      </w:r>
      <w:r w:rsidRPr="00D41967">
        <w:rPr>
          <w:rFonts w:asciiTheme="minorHAnsi" w:hAnsiTheme="minorHAnsi" w:cs="Arial"/>
          <w:sz w:val="20"/>
          <w:szCs w:val="20"/>
        </w:rPr>
        <w:t xml:space="preserve">Trumpoji maisto grandinė: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Vėžaičių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 bendruomenė, renginių organizavimas –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Brožių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 xml:space="preserve"> bendruomenė, dalyvių maitinimas –Daiva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Buivydienė</w:t>
      </w:r>
      <w:proofErr w:type="spellEnd"/>
      <w:r w:rsidRPr="00D41967">
        <w:rPr>
          <w:rFonts w:asciiTheme="minorHAnsi" w:hAnsiTheme="minorHAnsi" w:cs="Arial"/>
          <w:sz w:val="20"/>
          <w:szCs w:val="20"/>
        </w:rPr>
        <w:t>, mėsinių galvijų augintoja – Vidmantas Kerpė, daržovių augintojas</w:t>
      </w:r>
    </w:p>
    <w:p w14:paraId="68F11942" w14:textId="11AB2F3F" w:rsidR="000527BB" w:rsidRDefault="000527BB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13.</w:t>
      </w:r>
      <w:r w:rsidR="00F00F62">
        <w:rPr>
          <w:rFonts w:asciiTheme="minorHAnsi" w:hAnsiTheme="minorHAnsi" w:cs="Arial"/>
          <w:sz w:val="20"/>
          <w:szCs w:val="20"/>
        </w:rPr>
        <w:t>30</w:t>
      </w:r>
      <w:r w:rsidR="00D34134">
        <w:rPr>
          <w:rFonts w:asciiTheme="minorHAnsi" w:hAnsiTheme="minorHAnsi" w:cs="Arial"/>
          <w:sz w:val="20"/>
          <w:szCs w:val="20"/>
        </w:rPr>
        <w:t xml:space="preserve">- </w:t>
      </w:r>
      <w:r w:rsidR="00F00F62">
        <w:rPr>
          <w:rFonts w:asciiTheme="minorHAnsi" w:hAnsiTheme="minorHAnsi" w:cs="Arial"/>
          <w:sz w:val="20"/>
          <w:szCs w:val="20"/>
        </w:rPr>
        <w:t>14.30</w:t>
      </w:r>
      <w:r w:rsidR="00D34134">
        <w:rPr>
          <w:rFonts w:asciiTheme="minorHAnsi" w:hAnsiTheme="minorHAnsi" w:cs="Arial"/>
          <w:sz w:val="20"/>
          <w:szCs w:val="20"/>
        </w:rPr>
        <w:tab/>
      </w:r>
      <w:r w:rsidR="00F00F62">
        <w:rPr>
          <w:rFonts w:asciiTheme="minorHAnsi" w:hAnsiTheme="minorHAnsi" w:cs="Arial"/>
          <w:b/>
          <w:bCs/>
          <w:sz w:val="20"/>
          <w:szCs w:val="20"/>
        </w:rPr>
        <w:t>Pietūs, „</w:t>
      </w:r>
      <w:proofErr w:type="spellStart"/>
      <w:r w:rsidR="00F00F62">
        <w:rPr>
          <w:rFonts w:asciiTheme="minorHAnsi" w:hAnsiTheme="minorHAnsi" w:cs="Arial"/>
          <w:b/>
          <w:bCs/>
          <w:sz w:val="20"/>
          <w:szCs w:val="20"/>
        </w:rPr>
        <w:t>Brožių</w:t>
      </w:r>
      <w:proofErr w:type="spellEnd"/>
      <w:r w:rsidR="00F00F62">
        <w:rPr>
          <w:rFonts w:asciiTheme="minorHAnsi" w:hAnsiTheme="minorHAnsi" w:cs="Arial"/>
          <w:b/>
          <w:bCs/>
          <w:sz w:val="20"/>
          <w:szCs w:val="20"/>
        </w:rPr>
        <w:t xml:space="preserve"> virtuvės“ patiekalai</w:t>
      </w:r>
      <w:r w:rsidR="00F00F62" w:rsidRPr="00623A2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2378DB0D" w14:textId="7FAFDCC0" w:rsidR="00C80912" w:rsidRPr="00D41967" w:rsidRDefault="00F00F62" w:rsidP="000527BB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14.30</w:t>
      </w:r>
      <w:r w:rsidR="00216365" w:rsidRPr="00743D4B">
        <w:rPr>
          <w:rFonts w:asciiTheme="minorHAnsi" w:hAnsiTheme="minorHAnsi" w:cs="Arial"/>
          <w:sz w:val="20"/>
          <w:szCs w:val="20"/>
        </w:rPr>
        <w:t>-</w:t>
      </w:r>
      <w:r w:rsidR="000527BB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14</w:t>
      </w:r>
      <w:r w:rsidR="00216365" w:rsidRPr="00743D4B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>50</w:t>
      </w:r>
      <w:r w:rsidR="00216365" w:rsidRPr="00743D4B">
        <w:rPr>
          <w:rFonts w:asciiTheme="minorHAnsi" w:hAnsiTheme="minorHAnsi" w:cs="Arial"/>
          <w:sz w:val="20"/>
          <w:szCs w:val="20"/>
        </w:rPr>
        <w:tab/>
      </w:r>
      <w:r w:rsidRPr="00623A2F">
        <w:rPr>
          <w:rFonts w:asciiTheme="minorHAnsi" w:hAnsiTheme="minorHAnsi" w:cs="Arial"/>
          <w:b/>
          <w:bCs/>
          <w:sz w:val="20"/>
          <w:szCs w:val="20"/>
        </w:rPr>
        <w:t>MB „Daigas LT“ verslo plėtra, įgyvendinant trumposios maisto tiekimo grandinės projektą.</w:t>
      </w:r>
      <w:r w:rsidRPr="00623A2F">
        <w:rPr>
          <w:rFonts w:asciiTheme="minorHAnsi" w:hAnsiTheme="minorHAnsi" w:cs="Arial"/>
          <w:sz w:val="20"/>
          <w:szCs w:val="20"/>
        </w:rPr>
        <w:t xml:space="preserve"> </w:t>
      </w:r>
      <w:r w:rsidRPr="00D41967">
        <w:rPr>
          <w:rFonts w:asciiTheme="minorHAnsi" w:hAnsiTheme="minorHAnsi" w:cs="Arial"/>
          <w:sz w:val="20"/>
          <w:szCs w:val="20"/>
        </w:rPr>
        <w:t>Projekto vadovas Dalius Žilinskas</w:t>
      </w:r>
      <w:r w:rsidRPr="00D41967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6581F530" w14:textId="5E6BE19B" w:rsidR="00E73EED" w:rsidRPr="00D41967" w:rsidRDefault="00F00F62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14.50</w:t>
      </w:r>
      <w:r w:rsidR="00694919" w:rsidRPr="000527BB">
        <w:rPr>
          <w:rFonts w:asciiTheme="minorHAnsi" w:hAnsiTheme="minorHAnsi" w:cs="Arial"/>
          <w:sz w:val="20"/>
          <w:szCs w:val="20"/>
        </w:rPr>
        <w:t xml:space="preserve">- </w:t>
      </w:r>
      <w:r w:rsidR="00E73EED" w:rsidRPr="000527BB">
        <w:rPr>
          <w:rFonts w:asciiTheme="minorHAnsi" w:hAnsiTheme="minorHAnsi" w:cs="Arial"/>
          <w:sz w:val="20"/>
          <w:szCs w:val="20"/>
        </w:rPr>
        <w:t>1</w:t>
      </w:r>
      <w:r>
        <w:rPr>
          <w:rFonts w:asciiTheme="minorHAnsi" w:hAnsiTheme="minorHAnsi" w:cs="Arial"/>
          <w:sz w:val="20"/>
          <w:szCs w:val="20"/>
        </w:rPr>
        <w:t>5</w:t>
      </w:r>
      <w:r w:rsidR="00E73EED" w:rsidRPr="000527BB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>05</w:t>
      </w:r>
      <w:r w:rsidR="00694919"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>VVG „Pajūrio kraštas“ teritorinio projekto „Maistas, kurį galima valgyti“ pristatymas.</w:t>
      </w:r>
      <w:r w:rsidRPr="004E6E0C">
        <w:rPr>
          <w:rFonts w:asciiTheme="minorHAnsi" w:hAnsiTheme="minorHAnsi" w:cs="Arial"/>
          <w:b/>
          <w:bCs/>
          <w:color w:val="FFFFFF" w:themeColor="background1"/>
          <w:sz w:val="20"/>
          <w:szCs w:val="20"/>
        </w:rPr>
        <w:t xml:space="preserve">  </w:t>
      </w:r>
      <w:r w:rsidRPr="00D41967">
        <w:rPr>
          <w:rFonts w:asciiTheme="minorHAnsi" w:hAnsiTheme="minorHAnsi" w:cs="Arial"/>
          <w:b/>
          <w:bCs/>
          <w:sz w:val="20"/>
          <w:szCs w:val="20"/>
        </w:rPr>
        <w:t xml:space="preserve">Informacija apie VPS priemonės veiklos sritį </w:t>
      </w:r>
      <w:r w:rsidRPr="00D41967">
        <w:rPr>
          <w:rFonts w:asciiTheme="minorHAnsi" w:hAnsiTheme="minorHAnsi" w:cstheme="minorHAnsi"/>
          <w:b/>
          <w:bCs/>
          <w:sz w:val="20"/>
          <w:szCs w:val="20"/>
        </w:rPr>
        <w:t>„Parama žemės ūkio produktų perdirbimui ir rinkodarai“</w:t>
      </w:r>
      <w:r w:rsidRPr="00D41967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Pr="00D41967">
        <w:rPr>
          <w:rFonts w:asciiTheme="minorHAnsi" w:hAnsiTheme="minorHAnsi" w:cs="Arial"/>
          <w:sz w:val="20"/>
          <w:szCs w:val="20"/>
        </w:rPr>
        <w:t xml:space="preserve">VVG „Pajūrio kraštas“ pirmininkė Raimonda </w:t>
      </w:r>
      <w:proofErr w:type="spellStart"/>
      <w:r w:rsidRPr="00D41967">
        <w:rPr>
          <w:rFonts w:asciiTheme="minorHAnsi" w:hAnsiTheme="minorHAnsi" w:cs="Arial"/>
          <w:sz w:val="20"/>
          <w:szCs w:val="20"/>
        </w:rPr>
        <w:t>Damulienė</w:t>
      </w:r>
      <w:proofErr w:type="spellEnd"/>
    </w:p>
    <w:p w14:paraId="6BBAE90C" w14:textId="599EF1FA" w:rsidR="00F00F62" w:rsidRDefault="00F00F62" w:rsidP="004E6E0C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  <w:t>Vietos projektų lankymas</w:t>
      </w:r>
    </w:p>
    <w:p w14:paraId="22F6156D" w14:textId="168A9D03" w:rsidR="00F00F62" w:rsidRPr="00D41967" w:rsidRDefault="00F00F62" w:rsidP="00F00F62">
      <w:pPr>
        <w:tabs>
          <w:tab w:val="left" w:pos="1725"/>
        </w:tabs>
        <w:ind w:left="1701" w:hanging="170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15.40</w:t>
      </w:r>
      <w:r w:rsidR="00E73EED" w:rsidRPr="000527BB">
        <w:rPr>
          <w:rFonts w:asciiTheme="minorHAnsi" w:hAnsiTheme="minorHAnsi" w:cs="Arial"/>
          <w:sz w:val="20"/>
          <w:szCs w:val="20"/>
        </w:rPr>
        <w:t xml:space="preserve"> -</w:t>
      </w:r>
      <w:r w:rsidR="00D950D5" w:rsidRPr="000527BB">
        <w:rPr>
          <w:rFonts w:asciiTheme="minorHAnsi" w:hAnsiTheme="minorHAnsi" w:cs="Arial"/>
          <w:sz w:val="20"/>
          <w:szCs w:val="20"/>
        </w:rPr>
        <w:t>18</w:t>
      </w:r>
      <w:r w:rsidR="00694919" w:rsidRPr="000527BB">
        <w:rPr>
          <w:rFonts w:asciiTheme="minorHAnsi" w:hAnsiTheme="minorHAnsi" w:cs="Arial"/>
          <w:sz w:val="20"/>
          <w:szCs w:val="20"/>
        </w:rPr>
        <w:t>.00</w:t>
      </w:r>
      <w:r w:rsidR="00E73EED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73EED">
        <w:rPr>
          <w:rFonts w:asciiTheme="minorHAnsi" w:hAnsiTheme="minorHAnsi" w:cs="Arial"/>
          <w:b/>
          <w:bCs/>
          <w:sz w:val="20"/>
          <w:szCs w:val="20"/>
        </w:rPr>
        <w:tab/>
      </w:r>
      <w:r w:rsidR="009A2C74">
        <w:rPr>
          <w:rFonts w:asciiTheme="minorHAnsi" w:hAnsiTheme="minorHAnsi" w:cs="Arial"/>
          <w:b/>
          <w:bCs/>
          <w:sz w:val="20"/>
          <w:szCs w:val="20"/>
        </w:rPr>
        <w:t>Klaipėdos rajono a</w:t>
      </w:r>
      <w:r w:rsidR="00294956">
        <w:rPr>
          <w:rFonts w:asciiTheme="minorHAnsi" w:hAnsiTheme="minorHAnsi" w:cs="Arial"/>
          <w:b/>
          <w:bCs/>
          <w:sz w:val="20"/>
          <w:szCs w:val="20"/>
        </w:rPr>
        <w:t>matų centras</w:t>
      </w:r>
      <w:r w:rsidR="009A2C74">
        <w:rPr>
          <w:rFonts w:asciiTheme="minorHAnsi" w:hAnsiTheme="minorHAnsi" w:cs="Arial"/>
          <w:b/>
          <w:bCs/>
          <w:sz w:val="20"/>
          <w:szCs w:val="20"/>
        </w:rPr>
        <w:t xml:space="preserve"> -  </w:t>
      </w:r>
      <w:r w:rsidR="00294956">
        <w:rPr>
          <w:rFonts w:asciiTheme="minorHAnsi" w:hAnsiTheme="minorHAnsi" w:cs="Arial"/>
          <w:b/>
          <w:bCs/>
          <w:sz w:val="20"/>
          <w:szCs w:val="20"/>
        </w:rPr>
        <w:t>mėsos, daržovių, grūdinių kultūrų augintojai</w:t>
      </w:r>
      <w:r w:rsidR="009A2C74">
        <w:rPr>
          <w:rFonts w:asciiTheme="minorHAnsi" w:hAnsiTheme="minorHAnsi" w:cs="Arial"/>
          <w:b/>
          <w:bCs/>
          <w:sz w:val="20"/>
          <w:szCs w:val="20"/>
        </w:rPr>
        <w:t xml:space="preserve">. </w:t>
      </w:r>
      <w:r w:rsidR="00294956" w:rsidRPr="00D41967">
        <w:rPr>
          <w:rFonts w:asciiTheme="minorHAnsi" w:hAnsiTheme="minorHAnsi" w:cs="Arial"/>
          <w:sz w:val="20"/>
          <w:szCs w:val="20"/>
        </w:rPr>
        <w:t xml:space="preserve">Klaipėdos rajono amatų centro direktorė Valė </w:t>
      </w:r>
      <w:proofErr w:type="spellStart"/>
      <w:r w:rsidR="00294956" w:rsidRPr="00D41967">
        <w:rPr>
          <w:rFonts w:asciiTheme="minorHAnsi" w:hAnsiTheme="minorHAnsi" w:cs="Arial"/>
          <w:sz w:val="20"/>
          <w:szCs w:val="20"/>
        </w:rPr>
        <w:t>Krauleidie</w:t>
      </w:r>
      <w:r w:rsidRPr="00D41967">
        <w:rPr>
          <w:rFonts w:asciiTheme="minorHAnsi" w:hAnsiTheme="minorHAnsi" w:cs="Arial"/>
          <w:sz w:val="20"/>
          <w:szCs w:val="20"/>
        </w:rPr>
        <w:t>nė</w:t>
      </w:r>
      <w:proofErr w:type="spellEnd"/>
    </w:p>
    <w:sectPr w:rsidR="00F00F62" w:rsidRPr="00D41967" w:rsidSect="00A94B86">
      <w:footerReference w:type="default" r:id="rId7"/>
      <w:pgSz w:w="11906" w:h="16838"/>
      <w:pgMar w:top="1701" w:right="567" w:bottom="2269" w:left="1701" w:header="567" w:footer="201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1A5DA" w14:textId="77777777" w:rsidR="00AE6B0C" w:rsidRDefault="00AE6B0C">
      <w:pPr>
        <w:spacing w:after="0" w:line="240" w:lineRule="auto"/>
      </w:pPr>
      <w:r>
        <w:separator/>
      </w:r>
    </w:p>
  </w:endnote>
  <w:endnote w:type="continuationSeparator" w:id="0">
    <w:p w14:paraId="3E3D3AB7" w14:textId="77777777" w:rsidR="00AE6B0C" w:rsidRDefault="00AE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A49C" w14:textId="1A22F41F" w:rsidR="00F00F62" w:rsidRDefault="00A94B8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CC052" wp14:editId="3403A61B">
          <wp:simplePos x="0" y="0"/>
          <wp:positionH relativeFrom="column">
            <wp:posOffset>3215640</wp:posOffset>
          </wp:positionH>
          <wp:positionV relativeFrom="paragraph">
            <wp:posOffset>-977900</wp:posOffset>
          </wp:positionV>
          <wp:extent cx="2562225" cy="939165"/>
          <wp:effectExtent l="0" t="0" r="9525" b="0"/>
          <wp:wrapTight wrapText="bothSides">
            <wp:wrapPolygon edited="0">
              <wp:start x="0" y="0"/>
              <wp:lineTo x="0" y="21030"/>
              <wp:lineTo x="21520" y="21030"/>
              <wp:lineTo x="21520" y="0"/>
              <wp:lineTo x="0" y="0"/>
            </wp:wrapPolygon>
          </wp:wrapTight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76F102" wp14:editId="44DE3421">
          <wp:simplePos x="0" y="0"/>
          <wp:positionH relativeFrom="column">
            <wp:posOffset>539115</wp:posOffset>
          </wp:positionH>
          <wp:positionV relativeFrom="paragraph">
            <wp:posOffset>-963930</wp:posOffset>
          </wp:positionV>
          <wp:extent cx="2495550" cy="864870"/>
          <wp:effectExtent l="0" t="0" r="0" b="0"/>
          <wp:wrapTight wrapText="bothSides">
            <wp:wrapPolygon edited="0">
              <wp:start x="0" y="0"/>
              <wp:lineTo x="0" y="20934"/>
              <wp:lineTo x="21435" y="20934"/>
              <wp:lineTo x="21435" y="0"/>
              <wp:lineTo x="0" y="0"/>
            </wp:wrapPolygon>
          </wp:wrapTight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6EBE" w14:textId="77777777" w:rsidR="00AE6B0C" w:rsidRDefault="00AE6B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58B58E" w14:textId="77777777" w:rsidR="00AE6B0C" w:rsidRDefault="00AE6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A2"/>
    <w:rsid w:val="00013443"/>
    <w:rsid w:val="000527BB"/>
    <w:rsid w:val="00057164"/>
    <w:rsid w:val="000C771C"/>
    <w:rsid w:val="000F1483"/>
    <w:rsid w:val="00136CA9"/>
    <w:rsid w:val="00216365"/>
    <w:rsid w:val="00294956"/>
    <w:rsid w:val="00302BED"/>
    <w:rsid w:val="003B2F21"/>
    <w:rsid w:val="003C4C56"/>
    <w:rsid w:val="0040737C"/>
    <w:rsid w:val="004919A2"/>
    <w:rsid w:val="004E6E0C"/>
    <w:rsid w:val="005711E1"/>
    <w:rsid w:val="005B44A2"/>
    <w:rsid w:val="00623A2F"/>
    <w:rsid w:val="00694919"/>
    <w:rsid w:val="00720F3E"/>
    <w:rsid w:val="007859EA"/>
    <w:rsid w:val="008570FB"/>
    <w:rsid w:val="008C6FDF"/>
    <w:rsid w:val="00942191"/>
    <w:rsid w:val="009A2C74"/>
    <w:rsid w:val="00A94B86"/>
    <w:rsid w:val="00AC645A"/>
    <w:rsid w:val="00AE6B0C"/>
    <w:rsid w:val="00B27CF1"/>
    <w:rsid w:val="00C80912"/>
    <w:rsid w:val="00D34134"/>
    <w:rsid w:val="00D41967"/>
    <w:rsid w:val="00D5662C"/>
    <w:rsid w:val="00D607FE"/>
    <w:rsid w:val="00D950D5"/>
    <w:rsid w:val="00E73EED"/>
    <w:rsid w:val="00F00F62"/>
    <w:rsid w:val="00FD513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C01AB"/>
  <w15:docId w15:val="{6F64037D-BACF-4B3B-998A-828FFB7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62"/>
  </w:style>
  <w:style w:type="paragraph" w:styleId="Footer">
    <w:name w:val="footer"/>
    <w:basedOn w:val="Normal"/>
    <w:link w:val="FooterChar"/>
    <w:uiPriority w:val="99"/>
    <w:unhideWhenUsed/>
    <w:rsid w:val="00F00F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Petrauskienė</dc:creator>
  <dc:description/>
  <cp:lastModifiedBy>Vaiva Petrauskienė</cp:lastModifiedBy>
  <cp:revision>5</cp:revision>
  <cp:lastPrinted>2020-09-15T07:04:00Z</cp:lastPrinted>
  <dcterms:created xsi:type="dcterms:W3CDTF">2020-09-15T08:52:00Z</dcterms:created>
  <dcterms:modified xsi:type="dcterms:W3CDTF">2020-09-21T06:54:00Z</dcterms:modified>
</cp:coreProperties>
</file>